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Australia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 (WA)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08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 (VIC)
Eight Hours Day (TAS)
Canberra Day (ACT)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Sunday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25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Anzac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03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May Day (NT)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07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Western Australia Day (WA)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14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Queen's Birthday (Most region)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Picnic Day (NT)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Sep 27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Queen's Birthday (WA)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04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 (Most Region)
Queen's Birthday (QLD)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Boxing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28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Boxing Day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