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Australia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Labour Day (WA)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 (VIC)
Eight Hours Day (TAS)
Canberra Day (ACT)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Anzac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May Day (NT)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Western Australia Day (WA)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Queen's Birthday (Most region)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Picnic Day (NT)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Queen's Birthday (WA)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 (Most Region)
Queen's Birthday (QLD)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 Holiday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