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14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Valentine's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15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Flag Day
Family Day (AB, BC, SK, ON)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08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Commonwealth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17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St. Patrick's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8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17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24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 Sunday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 Monday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24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Victoria Day (Many regions)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Canada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Civic Holiday (Many regions)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Sep 06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Labour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11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31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11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Thanksgiving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31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Halloween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Nov 11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Remembrance Day (Many regions)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Boxing Day (Many regions)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