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Lunar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Second day of Lunar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Third day of Lunar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Lunar New Year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Ching Ming Festival
Easter Saturday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Buddha's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14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Tuen Ng Festival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Spl Admin. Region Establishment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Sep 22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Mid-Autumn Festival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14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Chung Yeung Festival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