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unar New Year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econd day of Lunar New Year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ird day of Lunar New Yea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unar New Year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g Ming Festival
Easter Satur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uddha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uen Ng Festival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pl Admin. Region Establishment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d-Autumn Festival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ung Yeung Festival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