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Third day of Lunar New Year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Ching Ming Festival
Easter Saturday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Tuen Ng Festival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Spl Admin. Region Establishment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Mid-Autumn Festival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Chung Yeung Festival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