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January (SCT)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Patrick's Day (NIR)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 (ENG, NIR, WAL)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Early May Bank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Spring Bank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Battle of the Boyne (NIR)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Summer Bank Holiday (SCT)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Summer Bank Holiday (ENG, NIR, WAL)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Guy Fawkes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Andrew's Day (SCT)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