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2nd January (SCT)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Mar 17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St. Patrick's Day (NIR)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18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Sunday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18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Easter Monday (ENG, NIR, WAL)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Early May Bank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30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Spring Bank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29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12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Battle of the Boyne (NIR)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Summer Bank Holiday (SCT)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29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Summer Bank Holiday (ENG, NIR, WAL)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30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Oct 31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Halloween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05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Guy Fawkes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30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St. Andrew's Day (SCT)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Boxing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