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2nd January (SCT)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17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St. Patrick's Day (NIR)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18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Sunday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Monday (ENG, NIR, WAL)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Early May Bank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30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Spring Bank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29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12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Battle of the Boyne (NIR)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Summer Bank Holiday (SCT)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29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Summer Bank Holiday (ENG, NIR, WAL)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31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Halloween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05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Guy Fawkes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30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St. Andrew's Day (SCT)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Boxing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