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Chinese New Year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2nd day of Chinese New Year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Thaipusam (Many Regions)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proofErr w:type="spellStart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Nuzul</w:t>
              </w:r>
              <w:proofErr w:type="spellEnd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 Al-Quran (Many Regions)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Hari Raya </w:t>
              </w:r>
              <w:proofErr w:type="spellStart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Puasa</w:t>
              </w:r>
              <w:proofErr w:type="spellEnd"/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Hari Raya </w:t>
              </w:r>
              <w:proofErr w:type="spellStart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Puasa</w:t>
              </w:r>
              <w:proofErr w:type="spellEnd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 Day 2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FA2C82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proofErr w:type="spellStart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Labour</w:t>
              </w:r>
              <w:proofErr w:type="spellEnd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proofErr w:type="spellStart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Waisak</w:t>
              </w:r>
              <w:proofErr w:type="spellEnd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</w:tc>
      </w:tr>
      <w:tr w:rsidR="00F651E3" w:rsidRPr="00FA2C82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proofErr w:type="spellStart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Agong's</w:t>
              </w:r>
              <w:proofErr w:type="spellEnd"/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 xml:space="preserve"> Birthday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Hari Raya Haji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Hari Raya Haji Day 2 (Many Regions)</w:t>
              </w:r>
            </w:hyperlink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Hari Raya Haji Day 3 (Many Regions)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4E3B74" w:rsidRDefault="00F651E3" w:rsidP="00F651E3">
            <w:pPr>
              <w:rPr>
                <w:rFonts w:ascii="Georgia" w:hAnsi="Georgia"/>
                <w:b/>
                <w:color w:val="951A20"/>
                <w:sz w:val="28"/>
                <w:szCs w:val="28"/>
              </w:rPr>
            </w:pPr>
            <w:r w:rsidRPr="004E3B74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bookmarkStart w:id="0" w:name="_GoBack"/>
        <w:bookmarkEnd w:id="0"/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4E3B74" w:rsidP="00D40FAC">
            <w:pPr>
              <w:jc w:val="center"/>
              <w:rPr>
                <w:rFonts w:ascii="Georgia" w:hAnsi="Georgia"/>
                <w:szCs w:val="28"/>
              </w:rPr>
            </w:pPr>
            <w:r>
              <w:fldChar w:fldCharType="begin"/>
            </w:r>
            <w:r>
              <w:instrText xml:space="preserve"> HYPERLINK "https://www.calendarlabs.com/holidays/india/muharram.php" </w:instrText>
            </w:r>
            <w:r>
              <w:fldChar w:fldCharType="separate"/>
            </w:r>
            <w:proofErr w:type="spellStart"/>
            <w:r w:rsidRPr="00FA2C82">
              <w:rPr>
                <w:rFonts w:ascii="Georgia" w:hAnsi="Georgia"/>
                <w:color w:val="951A20"/>
                <w:szCs w:val="28"/>
              </w:rPr>
              <w:t>Awal</w:t>
            </w:r>
            <w:proofErr w:type="spellEnd"/>
            <w:r w:rsidRPr="00FA2C82">
              <w:rPr>
                <w:rFonts w:ascii="Georgia" w:hAnsi="Georgia"/>
                <w:color w:val="951A20"/>
                <w:szCs w:val="28"/>
              </w:rPr>
              <w:t xml:space="preserve"> Muharram</w:t>
            </w:r>
            <w:r>
              <w:rPr>
                <w:rFonts w:ascii="Georgia" w:hAnsi="Georgia"/>
                <w:color w:val="951A20"/>
                <w:szCs w:val="28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4E3B74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National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FA2C82" w:rsidRDefault="008C359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Prophet Muhammad's Birthday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8C3595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23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Malaysia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4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Deepavali / Diwali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A2C82" w:rsidRDefault="008C359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5" w:history="1">
              <w:r w:rsidR="00E27DEC" w:rsidRPr="00FA2C82">
                <w:rPr>
                  <w:rFonts w:ascii="Georgia" w:hAnsi="Georgia"/>
                  <w:color w:val="951A20"/>
                  <w:szCs w:val="28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6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95" w:rsidRDefault="008C3595" w:rsidP="00A37467">
      <w:r>
        <w:separator/>
      </w:r>
    </w:p>
  </w:endnote>
  <w:endnote w:type="continuationSeparator" w:id="0">
    <w:p w:rsidR="008C3595" w:rsidRDefault="008C3595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DC5E8E" w:rsidRDefault="008C3595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95" w:rsidRDefault="008C3595" w:rsidP="00A37467">
      <w:r>
        <w:separator/>
      </w:r>
    </w:p>
  </w:footnote>
  <w:footnote w:type="continuationSeparator" w:id="0">
    <w:p w:rsidR="008C3595" w:rsidRDefault="008C3595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153B"/>
    <w:rsid w:val="000E4D33"/>
    <w:rsid w:val="001017FA"/>
    <w:rsid w:val="00105A23"/>
    <w:rsid w:val="0010700E"/>
    <w:rsid w:val="00110B40"/>
    <w:rsid w:val="0012191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3740B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E3B74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94CFC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43CA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595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6CD2"/>
    <w:rsid w:val="00A270C4"/>
    <w:rsid w:val="00A37467"/>
    <w:rsid w:val="00A43737"/>
    <w:rsid w:val="00A459EB"/>
    <w:rsid w:val="00A51F4A"/>
    <w:rsid w:val="00A7486D"/>
    <w:rsid w:val="00A84953"/>
    <w:rsid w:val="00A87F2A"/>
    <w:rsid w:val="00A95307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A2C82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52E38-164D-4A64-8AEC-E563F32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singapore/hari-raya-puasa.php" TargetMode="External"/><Relationship Id="rId18" Type="http://schemas.openxmlformats.org/officeDocument/2006/relationships/hyperlink" Target="https://www.calendarlabs.com/holidays/singapore/hari-raya-haji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malaysia/national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singapore/hari-raya-puasa.php" TargetMode="External"/><Relationship Id="rId17" Type="http://schemas.openxmlformats.org/officeDocument/2006/relationships/hyperlink" Target="https://www.calendarlabs.com/holidays/malaysia/agongs-birthday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ingapore/vesak-day.php" TargetMode="External"/><Relationship Id="rId20" Type="http://schemas.openxmlformats.org/officeDocument/2006/relationships/hyperlink" Target="https://www.calendarlabs.com/holidays/singapore/hari-raya-haji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malaysia/nuzul-al-quran.php" TargetMode="External"/><Relationship Id="rId24" Type="http://schemas.openxmlformats.org/officeDocument/2006/relationships/hyperlink" Target="https://www.calendarlabs.com/holidays/india/diwali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malaysia/malaysia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hindu/thaipusam.php" TargetMode="External"/><Relationship Id="rId19" Type="http://schemas.openxmlformats.org/officeDocument/2006/relationships/hyperlink" Target="https://www.calendarlabs.com/holidays/singapore/hari-raya-haj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us/good-friday.php" TargetMode="External"/><Relationship Id="rId22" Type="http://schemas.openxmlformats.org/officeDocument/2006/relationships/hyperlink" Target="https://www.calendarlabs.com/holidays/india/milad-un-nabi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alaysi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FCF7-E59F-4622-96AE-E9957CE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</Company>
  <LinksUpToDate>false</LinksUpToDate>
  <CharactersWithSpaces>7558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19</cp:revision>
  <dcterms:created xsi:type="dcterms:W3CDTF">2019-06-05T04:58:00Z</dcterms:created>
  <dcterms:modified xsi:type="dcterms:W3CDTF">2023-09-15T07:24:00Z</dcterms:modified>
  <cp:category>calendar;calendarlabs.com</cp:category>
</cp:coreProperties>
</file>