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Feb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Australia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 (WA)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Canberra Day (ACT)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The day after Good Friday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Sunday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29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Easter Monday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Apr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May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Anzac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03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Day (NT)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Reconciliation Day (ACT)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Western Australia Day (WA)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 (Most region)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Aug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02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Picnic Day (NT)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King's Birthday (WA)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2027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Dec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Labour Day (Most Region)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Christmas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Boxing Day Holiday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31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New Year's Eve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SUN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MON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TUE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WED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THU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FRI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SAT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