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Lunar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Second day of Lunar New Year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Third day of Lunar New Year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Saturday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Buddha's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Tuen Ng Festival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Spl Admin. Region Establishment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Mid-Autumn Festival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Chung Yeung Festival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