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2nd January (SCT)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Patrick's Day (NIR)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 (ENG, NIR, WAL)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Battle of the Boyne Holiday (NIR)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Summer Bank Holiday (SCT)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Summer Bank Holiday (ENG, NIR, WAL)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Andrew's Day (SCT)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