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2nd January (SCT)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Patrick's Day (NIR)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 (ENG, NIR, WAL)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Early May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Spring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Battle of the Boyne Holiday (NIR)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Summer Bank Holiday (SCT)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Summer Bank Holiday (ENG, NIR, WAL)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Andrew's Day (SCT)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