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Epiphany (BW, BY, ST)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08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International Women's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 (BB)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15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Corpus Christi (BW, BY, HE, NW, RP, SL, SN, TH)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Assumption Day (BY, SL)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20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Children's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Unity Day (National)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31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Reformation Day (BB, HH, MV, NI, SH, SN, ST, TH)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All Saints Day (BW, BY, NW, RP, SL)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22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Repentance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