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5458" w14:textId="34B2CC9D" w:rsidR="001865C2" w:rsidRDefault="00E36F9B">
      <w:pPr>
        <w:rPr>
          <w:rFonts w:ascii="Sacramento" w:hAnsi="Sacramento"/>
          <w:sz w:val="100"/>
          <w:szCs w:val="100"/>
        </w:rPr>
      </w:pPr>
      <w:r w:rsidRPr="00E36F9B">
        <w:rPr>
          <w:rFonts w:ascii="Sacramento" w:hAnsi="Sacramento"/>
          <w:sz w:val="100"/>
          <w:szCs w:val="100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83"/>
        <w:gridCol w:w="709"/>
        <w:gridCol w:w="283"/>
        <w:gridCol w:w="4419"/>
      </w:tblGrid>
      <w:tr w:rsidR="00E36F9B" w14:paraId="48770C14" w14:textId="77777777" w:rsidTr="009E3873">
        <w:trPr>
          <w:trHeight w:hRule="exact" w:val="454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207AE" w14:textId="73D5FA57" w:rsidR="00E36F9B" w:rsidRPr="00040952" w:rsidRDefault="00E36F9B" w:rsidP="00E36F9B">
            <w:pPr>
              <w:rPr>
                <w:rFonts w:ascii="Century Gothic" w:hAnsi="Century Gothic"/>
                <w:b/>
                <w:bCs/>
              </w:rPr>
            </w:pPr>
            <w:r w:rsidRPr="00040952">
              <w:rPr>
                <w:rFonts w:ascii="Century Gothic" w:hAnsi="Century Gothic"/>
                <w:b/>
                <w:bCs/>
                <w:sz w:val="24"/>
                <w:szCs w:val="24"/>
              </w:rPr>
              <w:t>Semester</w:t>
            </w:r>
            <w:r w:rsidRPr="00040952"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8F5B" w14:textId="77777777" w:rsidR="00E36F9B" w:rsidRDefault="00E36F9B">
            <w:pPr>
              <w:rPr>
                <w:rFonts w:ascii="Sacramento" w:hAnsi="Sacramento"/>
                <w:sz w:val="24"/>
                <w:szCs w:val="24"/>
              </w:rPr>
            </w:pPr>
          </w:p>
        </w:tc>
        <w:tc>
          <w:tcPr>
            <w:tcW w:w="4419" w:type="dxa"/>
            <w:tcBorders>
              <w:left w:val="single" w:sz="4" w:space="0" w:color="auto"/>
              <w:bottom w:val="single" w:sz="4" w:space="0" w:color="auto"/>
            </w:tcBorders>
          </w:tcPr>
          <w:p w14:paraId="5D31542C" w14:textId="4A6070E3" w:rsidR="00E36F9B" w:rsidRDefault="00E36F9B">
            <w:pPr>
              <w:rPr>
                <w:rFonts w:ascii="Sacramento" w:hAnsi="Sacramento"/>
                <w:sz w:val="24"/>
                <w:szCs w:val="24"/>
              </w:rPr>
            </w:pPr>
            <w:r>
              <w:rPr>
                <w:rFonts w:ascii="Sacramento" w:hAnsi="Sacrament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5F2473A" wp14:editId="088C8B9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42545</wp:posOffset>
                      </wp:positionV>
                      <wp:extent cx="199618" cy="21399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618" cy="213995"/>
                                <a:chOff x="0" y="0"/>
                                <a:chExt cx="4876800" cy="522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76800" cy="4876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4876800"/>
                                  <a:ext cx="48768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348043" w14:textId="0F4CD83A" w:rsidR="00E36F9B" w:rsidRPr="00E36F9B" w:rsidRDefault="00E36F9B" w:rsidP="00E36F9B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8" w:history="1">
                                      <w:r w:rsidRPr="00E36F9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E36F9B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9" w:history="1">
                                      <w:r w:rsidRPr="00E36F9B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2473A" id="Group 3" o:spid="_x0000_s1026" style="position:absolute;margin-left:.35pt;margin-top:3.35pt;width:15.7pt;height:16.85pt;z-index:-251658240" coordsize="48768,5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">
                        <v:imagedata r:id="rId1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48768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0F348043" w14:textId="0F4CD83A" w:rsidR="00E36F9B" w:rsidRPr="00E36F9B" w:rsidRDefault="00E36F9B" w:rsidP="00E36F9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E36F9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E36F9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E36F9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36F9B" w14:paraId="42D4C18D" w14:textId="77777777" w:rsidTr="009E3873">
        <w:trPr>
          <w:trHeight w:hRule="exact" w:val="227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72AEB" w14:textId="77777777" w:rsidR="00E36F9B" w:rsidRDefault="00E36F9B">
            <w:pPr>
              <w:rPr>
                <w:rFonts w:ascii="Sacramento" w:hAnsi="Sacramen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D63013" w14:textId="77777777" w:rsidR="00E36F9B" w:rsidRDefault="00E36F9B">
            <w:pPr>
              <w:rPr>
                <w:rFonts w:ascii="Sacramento" w:hAnsi="Sacramento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EECF2" w14:textId="77777777" w:rsidR="00E36F9B" w:rsidRDefault="00E36F9B">
            <w:pPr>
              <w:rPr>
                <w:rFonts w:ascii="Sacramento" w:hAnsi="Sacramento"/>
                <w:sz w:val="24"/>
                <w:szCs w:val="24"/>
              </w:rPr>
            </w:pPr>
          </w:p>
        </w:tc>
      </w:tr>
      <w:tr w:rsidR="009E3873" w14:paraId="276CBFD2" w14:textId="77777777" w:rsidTr="009E3873">
        <w:trPr>
          <w:trHeight w:val="71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7BA70" w14:textId="6565BB73" w:rsidR="009E3873" w:rsidRPr="00040952" w:rsidRDefault="009E3873" w:rsidP="009E387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40952">
              <w:rPr>
                <w:rFonts w:ascii="Century Gothic" w:hAnsi="Century Gothic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17F434" w14:textId="77777777" w:rsidR="009E3873" w:rsidRDefault="009E3873">
            <w:pPr>
              <w:rPr>
                <w:rFonts w:ascii="Sacramento" w:hAnsi="Sacramento"/>
                <w:sz w:val="24"/>
                <w:szCs w:val="24"/>
              </w:rPr>
            </w:pPr>
          </w:p>
        </w:tc>
        <w:tc>
          <w:tcPr>
            <w:tcW w:w="5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E1307" w14:textId="14C6233B" w:rsidR="009E3873" w:rsidRDefault="009E3873">
            <w:pPr>
              <w:rPr>
                <w:rFonts w:ascii="Sacramento" w:hAnsi="Sacramento"/>
                <w:sz w:val="24"/>
                <w:szCs w:val="24"/>
              </w:rPr>
            </w:pPr>
          </w:p>
        </w:tc>
      </w:tr>
      <w:tr w:rsidR="00E36F9B" w14:paraId="006C8F8C" w14:textId="77777777" w:rsidTr="009E3873">
        <w:trPr>
          <w:trHeight w:hRule="exact" w:val="227"/>
        </w:trPr>
        <w:tc>
          <w:tcPr>
            <w:tcW w:w="89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2BE13B" w14:textId="77777777" w:rsidR="00E36F9B" w:rsidRDefault="00E36F9B">
            <w:pPr>
              <w:rPr>
                <w:rFonts w:ascii="Sacramento" w:hAnsi="Sacramento"/>
                <w:sz w:val="24"/>
                <w:szCs w:val="24"/>
              </w:rPr>
            </w:pPr>
          </w:p>
        </w:tc>
      </w:tr>
      <w:tr w:rsidR="009E3873" w14:paraId="18F22419" w14:textId="77777777" w:rsidTr="009E3873">
        <w:trPr>
          <w:trHeight w:val="71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D4B0853" w14:textId="4298A0DF" w:rsidR="009E3873" w:rsidRPr="00040952" w:rsidRDefault="009E3873" w:rsidP="009E387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40952">
              <w:rPr>
                <w:rFonts w:ascii="Century Gothic" w:hAnsi="Century Gothic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3FDED1B" w14:textId="77777777" w:rsidR="009E3873" w:rsidRDefault="009E3873">
            <w:pPr>
              <w:rPr>
                <w:rFonts w:ascii="Sacramento" w:hAnsi="Sacramento"/>
                <w:sz w:val="24"/>
                <w:szCs w:val="24"/>
              </w:rPr>
            </w:pPr>
          </w:p>
        </w:tc>
        <w:tc>
          <w:tcPr>
            <w:tcW w:w="5411" w:type="dxa"/>
            <w:gridSpan w:val="3"/>
            <w:tcBorders>
              <w:bottom w:val="single" w:sz="4" w:space="0" w:color="auto"/>
            </w:tcBorders>
          </w:tcPr>
          <w:p w14:paraId="60C5A259" w14:textId="2B32CDB4" w:rsidR="009E3873" w:rsidRDefault="009E3873">
            <w:pPr>
              <w:rPr>
                <w:rFonts w:ascii="Sacramento" w:hAnsi="Sacramento"/>
                <w:sz w:val="24"/>
                <w:szCs w:val="24"/>
              </w:rPr>
            </w:pPr>
          </w:p>
        </w:tc>
      </w:tr>
      <w:tr w:rsidR="00E36F9B" w14:paraId="21B2E04C" w14:textId="77777777" w:rsidTr="00040952">
        <w:trPr>
          <w:trHeight w:hRule="exact" w:val="227"/>
        </w:trPr>
        <w:tc>
          <w:tcPr>
            <w:tcW w:w="8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E4E69" w14:textId="77777777" w:rsidR="00E36F9B" w:rsidRDefault="00E36F9B">
            <w:pPr>
              <w:rPr>
                <w:rFonts w:ascii="Sacramento" w:hAnsi="Sacramento"/>
                <w:sz w:val="24"/>
                <w:szCs w:val="24"/>
              </w:rPr>
            </w:pPr>
          </w:p>
        </w:tc>
      </w:tr>
      <w:tr w:rsidR="009E3873" w14:paraId="54CD4031" w14:textId="77777777" w:rsidTr="00040952">
        <w:trPr>
          <w:trHeight w:hRule="exact" w:val="2268"/>
        </w:trPr>
        <w:tc>
          <w:tcPr>
            <w:tcW w:w="89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B1F1" w14:textId="75211730" w:rsidR="009E3873" w:rsidRPr="00040952" w:rsidRDefault="00040952" w:rsidP="0004095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40952">
              <w:rPr>
                <w:rFonts w:ascii="Century Gothic" w:hAnsi="Century Gothic"/>
                <w:b/>
                <w:bCs/>
                <w:sz w:val="24"/>
                <w:szCs w:val="24"/>
              </w:rPr>
              <w:t>F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OCUS</w:t>
            </w:r>
            <w:r w:rsidRPr="00040952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&amp; G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OALS</w:t>
            </w:r>
          </w:p>
        </w:tc>
      </w:tr>
      <w:tr w:rsidR="009E3873" w14:paraId="7173D1EA" w14:textId="77777777" w:rsidTr="009E3873">
        <w:trPr>
          <w:trHeight w:hRule="exact" w:val="227"/>
        </w:trPr>
        <w:tc>
          <w:tcPr>
            <w:tcW w:w="8955" w:type="dxa"/>
            <w:gridSpan w:val="5"/>
            <w:tcBorders>
              <w:left w:val="nil"/>
              <w:bottom w:val="nil"/>
              <w:right w:val="nil"/>
            </w:tcBorders>
          </w:tcPr>
          <w:p w14:paraId="06D9ED5E" w14:textId="77777777" w:rsidR="009E3873" w:rsidRDefault="009E3873">
            <w:pPr>
              <w:rPr>
                <w:rFonts w:ascii="Sacramento" w:hAnsi="Sacramento"/>
                <w:sz w:val="24"/>
                <w:szCs w:val="24"/>
              </w:rPr>
            </w:pPr>
          </w:p>
        </w:tc>
      </w:tr>
      <w:tr w:rsidR="009E3873" w14:paraId="2DF7333A" w14:textId="77777777" w:rsidTr="009E3873">
        <w:trPr>
          <w:trHeight w:hRule="exact" w:val="3969"/>
        </w:trPr>
        <w:tc>
          <w:tcPr>
            <w:tcW w:w="4253" w:type="dxa"/>
            <w:gridSpan w:val="3"/>
          </w:tcPr>
          <w:p w14:paraId="51196DD9" w14:textId="7913ADF1" w:rsidR="009E3873" w:rsidRPr="00040952" w:rsidRDefault="00040952" w:rsidP="0004095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40952">
              <w:rPr>
                <w:rFonts w:ascii="Century Gothic" w:hAnsi="Century Gothic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7980947" w14:textId="77777777" w:rsidR="009E3873" w:rsidRDefault="009E3873">
            <w:pPr>
              <w:rPr>
                <w:rFonts w:ascii="Sacramento" w:hAnsi="Sacramento"/>
                <w:sz w:val="24"/>
                <w:szCs w:val="24"/>
              </w:rPr>
            </w:pPr>
          </w:p>
        </w:tc>
        <w:tc>
          <w:tcPr>
            <w:tcW w:w="4419" w:type="dxa"/>
          </w:tcPr>
          <w:p w14:paraId="7EA8D4C3" w14:textId="6606C24C" w:rsidR="009E3873" w:rsidRPr="00040952" w:rsidRDefault="00040952" w:rsidP="0004095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40952">
              <w:rPr>
                <w:rFonts w:ascii="Century Gothic" w:hAnsi="Century Gothic"/>
                <w:b/>
                <w:bCs/>
                <w:sz w:val="24"/>
                <w:szCs w:val="24"/>
              </w:rPr>
              <w:t>ACTIVITIES</w:t>
            </w:r>
          </w:p>
        </w:tc>
      </w:tr>
      <w:tr w:rsidR="009E3873" w14:paraId="6C401155" w14:textId="77777777" w:rsidTr="009E3873">
        <w:trPr>
          <w:trHeight w:hRule="exact" w:val="227"/>
        </w:trPr>
        <w:tc>
          <w:tcPr>
            <w:tcW w:w="4253" w:type="dxa"/>
            <w:gridSpan w:val="3"/>
            <w:tcBorders>
              <w:left w:val="nil"/>
              <w:right w:val="nil"/>
            </w:tcBorders>
          </w:tcPr>
          <w:p w14:paraId="45797603" w14:textId="77777777" w:rsidR="009E3873" w:rsidRDefault="009E3873">
            <w:pPr>
              <w:rPr>
                <w:rFonts w:ascii="Sacramento" w:hAnsi="Sacramen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FB12C93" w14:textId="77777777" w:rsidR="009E3873" w:rsidRDefault="009E3873">
            <w:pPr>
              <w:rPr>
                <w:rFonts w:ascii="Sacramento" w:hAnsi="Sacramento"/>
                <w:sz w:val="24"/>
                <w:szCs w:val="24"/>
              </w:rPr>
            </w:pPr>
          </w:p>
        </w:tc>
        <w:tc>
          <w:tcPr>
            <w:tcW w:w="4419" w:type="dxa"/>
            <w:tcBorders>
              <w:left w:val="nil"/>
              <w:right w:val="nil"/>
            </w:tcBorders>
          </w:tcPr>
          <w:p w14:paraId="2B07FB4A" w14:textId="77777777" w:rsidR="009E3873" w:rsidRDefault="009E3873">
            <w:pPr>
              <w:rPr>
                <w:rFonts w:ascii="Sacramento" w:hAnsi="Sacramento"/>
                <w:sz w:val="24"/>
                <w:szCs w:val="24"/>
              </w:rPr>
            </w:pPr>
          </w:p>
        </w:tc>
      </w:tr>
      <w:tr w:rsidR="009E3873" w14:paraId="4E288A87" w14:textId="77777777" w:rsidTr="009E3873">
        <w:trPr>
          <w:trHeight w:hRule="exact" w:val="2268"/>
        </w:trPr>
        <w:tc>
          <w:tcPr>
            <w:tcW w:w="8955" w:type="dxa"/>
            <w:gridSpan w:val="5"/>
          </w:tcPr>
          <w:p w14:paraId="7FF75298" w14:textId="1C7B3D6F" w:rsidR="009E3873" w:rsidRPr="00040952" w:rsidRDefault="00040952" w:rsidP="00040952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40952">
              <w:rPr>
                <w:rFonts w:ascii="Century Gothic" w:hAnsi="Century Gothic"/>
                <w:b/>
                <w:bCs/>
                <w:sz w:val="24"/>
                <w:szCs w:val="24"/>
              </w:rPr>
              <w:t>EVALUATION</w:t>
            </w:r>
          </w:p>
        </w:tc>
      </w:tr>
    </w:tbl>
    <w:p w14:paraId="3CE240D0" w14:textId="56C7353C" w:rsidR="00E36F9B" w:rsidRPr="00E36F9B" w:rsidRDefault="00E36F9B">
      <w:pPr>
        <w:rPr>
          <w:rFonts w:ascii="Sacramento" w:hAnsi="Sacramento"/>
          <w:sz w:val="24"/>
          <w:szCs w:val="24"/>
        </w:rPr>
      </w:pPr>
    </w:p>
    <w:sectPr w:rsidR="00E36F9B" w:rsidRPr="00E36F9B" w:rsidSect="0094788F">
      <w:footerReference w:type="default" r:id="rId13"/>
      <w:pgSz w:w="11906" w:h="16838"/>
      <w:pgMar w:top="1440" w:right="1440" w:bottom="1440" w:left="1440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356E" w14:textId="77777777" w:rsidR="006D384A" w:rsidRDefault="006D384A" w:rsidP="0094788F">
      <w:pPr>
        <w:spacing w:after="0" w:line="240" w:lineRule="auto"/>
      </w:pPr>
      <w:r>
        <w:separator/>
      </w:r>
    </w:p>
  </w:endnote>
  <w:endnote w:type="continuationSeparator" w:id="0">
    <w:p w14:paraId="70484A6A" w14:textId="77777777" w:rsidR="006D384A" w:rsidRDefault="006D384A" w:rsidP="0094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cramento">
    <w:panose1 w:val="02000507000000020000"/>
    <w:charset w:val="00"/>
    <w:family w:val="auto"/>
    <w:pitch w:val="variable"/>
    <w:sig w:usb0="A00000EF" w:usb1="4000004A" w:usb2="00000000" w:usb3="00000000" w:csb0="00000093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2CC2" w14:textId="43B7EC6F" w:rsidR="0094788F" w:rsidRDefault="0094788F" w:rsidP="0094788F">
    <w:pPr>
      <w:pStyle w:val="Footer"/>
      <w:jc w:val="right"/>
    </w:pPr>
    <w:r>
      <w:rPr>
        <w:rFonts w:cstheme="minorHAnsi"/>
      </w:rPr>
      <w:t>©</w:t>
    </w:r>
    <w: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D01B" w14:textId="77777777" w:rsidR="006D384A" w:rsidRDefault="006D384A" w:rsidP="0094788F">
      <w:pPr>
        <w:spacing w:after="0" w:line="240" w:lineRule="auto"/>
      </w:pPr>
      <w:r>
        <w:separator/>
      </w:r>
    </w:p>
  </w:footnote>
  <w:footnote w:type="continuationSeparator" w:id="0">
    <w:p w14:paraId="5450CA50" w14:textId="77777777" w:rsidR="006D384A" w:rsidRDefault="006D384A" w:rsidP="00947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8F"/>
    <w:rsid w:val="00040952"/>
    <w:rsid w:val="001865C2"/>
    <w:rsid w:val="00283710"/>
    <w:rsid w:val="006D384A"/>
    <w:rsid w:val="0094788F"/>
    <w:rsid w:val="009C44E7"/>
    <w:rsid w:val="009E3873"/>
    <w:rsid w:val="00B2697F"/>
    <w:rsid w:val="00C12F45"/>
    <w:rsid w:val="00D8154C"/>
    <w:rsid w:val="00DF5DA1"/>
    <w:rsid w:val="00E36F9B"/>
    <w:rsid w:val="00E60EF8"/>
    <w:rsid w:val="00E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E47E"/>
  <w15:chartTrackingRefBased/>
  <w15:docId w15:val="{2AF98537-8426-43F2-BD27-3C59B4FD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88F"/>
  </w:style>
  <w:style w:type="paragraph" w:styleId="Footer">
    <w:name w:val="footer"/>
    <w:basedOn w:val="Normal"/>
    <w:link w:val="FooterChar"/>
    <w:uiPriority w:val="99"/>
    <w:unhideWhenUsed/>
    <w:rsid w:val="0094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8F"/>
  </w:style>
  <w:style w:type="character" w:styleId="Hyperlink">
    <w:name w:val="Hyperlink"/>
    <w:basedOn w:val="DefaultParagraphFont"/>
    <w:uiPriority w:val="99"/>
    <w:unhideWhenUsed/>
    <w:rsid w:val="00DF5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10813-calendar-png-fil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reepngimg.com/png/10813-calendar-png-file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reepngimg.com/png/10813-calendar-png-fil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Planner Template - CalendarLabs.com</vt:lpstr>
    </vt:vector>
  </TitlesOfParts>
  <Company>CalendarLabs.com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Planner Template - CalendarLabs.com</dc:title>
  <dc:subject>Teacher Planner Template - CalendarLabs.com</dc:subject>
  <dc:creator>CalendarLabs.com</dc:creator>
  <cp:keywords>CalendarLabs</cp:keywords>
  <dc:description>All Rights Reserved. Copyright © CalendarLabs.com. Do not distribute or sale without written permission.</dc:description>
  <cp:lastModifiedBy>Shankar</cp:lastModifiedBy>
  <cp:revision>6</cp:revision>
  <cp:lastPrinted>2022-11-07T14:09:00Z</cp:lastPrinted>
  <dcterms:created xsi:type="dcterms:W3CDTF">2022-11-07T14:06:00Z</dcterms:created>
  <dcterms:modified xsi:type="dcterms:W3CDTF">2022-11-07T19:00:00Z</dcterms:modified>
  <cp:category>Calendar;Planner</cp:category>
</cp:coreProperties>
</file>